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9" w:rsidRPr="00251899" w:rsidRDefault="00251899" w:rsidP="00251899">
      <w:pPr>
        <w:jc w:val="right"/>
        <w:rPr>
          <w:b/>
        </w:rPr>
      </w:pPr>
      <w:r w:rsidRPr="00251899">
        <w:rPr>
          <w:b/>
        </w:rPr>
        <w:t>Załącznik nr 2 – projekt umowy</w:t>
      </w:r>
    </w:p>
    <w:p w:rsidR="00251899" w:rsidRPr="00251899" w:rsidRDefault="008E3202" w:rsidP="00251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 Nr ……./M/2021</w:t>
      </w:r>
    </w:p>
    <w:p w:rsidR="005E063F" w:rsidRPr="00786693" w:rsidRDefault="005E063F" w:rsidP="005E063F">
      <w:pPr>
        <w:jc w:val="both"/>
        <w:rPr>
          <w:sz w:val="22"/>
          <w:szCs w:val="22"/>
        </w:rPr>
      </w:pPr>
      <w:r w:rsidRPr="00786693">
        <w:rPr>
          <w:sz w:val="22"/>
          <w:szCs w:val="22"/>
        </w:rPr>
        <w:t xml:space="preserve">zawarta w dniu </w:t>
      </w:r>
      <w:r w:rsidR="00E00F8A">
        <w:rPr>
          <w:b/>
          <w:sz w:val="22"/>
          <w:szCs w:val="22"/>
        </w:rPr>
        <w:t>……….2021</w:t>
      </w:r>
      <w:bookmarkStart w:id="0" w:name="_GoBack"/>
      <w:bookmarkEnd w:id="0"/>
      <w:r w:rsidRPr="00786693">
        <w:rPr>
          <w:b/>
          <w:sz w:val="22"/>
          <w:szCs w:val="22"/>
        </w:rPr>
        <w:t>r.</w:t>
      </w:r>
      <w:r w:rsidRPr="00786693">
        <w:rPr>
          <w:sz w:val="22"/>
          <w:szCs w:val="22"/>
        </w:rPr>
        <w:t xml:space="preserve"> w Jarocinie pomiędzy: </w:t>
      </w:r>
      <w:r w:rsidRPr="00786693">
        <w:rPr>
          <w:b/>
          <w:sz w:val="22"/>
          <w:szCs w:val="22"/>
        </w:rPr>
        <w:t>Gminą Jarocin</w:t>
      </w:r>
      <w:r w:rsidRPr="00786693">
        <w:rPr>
          <w:sz w:val="22"/>
          <w:szCs w:val="22"/>
        </w:rPr>
        <w:t xml:space="preserve"> z siedzibą w Jarocinie 159, reprezentowaną przez:</w:t>
      </w:r>
    </w:p>
    <w:p w:rsidR="005E063F" w:rsidRPr="00786693" w:rsidRDefault="005E063F" w:rsidP="005E063F">
      <w:pPr>
        <w:jc w:val="both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>1. Zbigniew Walczak – Wójt Gminy</w:t>
      </w:r>
    </w:p>
    <w:p w:rsidR="005E063F" w:rsidRPr="00786693" w:rsidRDefault="005E063F" w:rsidP="005E063F">
      <w:pPr>
        <w:jc w:val="both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>2. Dorota Urban – Skarbnik Gminy</w:t>
      </w:r>
    </w:p>
    <w:p w:rsidR="005E063F" w:rsidRPr="00786693" w:rsidRDefault="005E063F" w:rsidP="005E063F">
      <w:pPr>
        <w:jc w:val="both"/>
        <w:rPr>
          <w:color w:val="000000"/>
          <w:sz w:val="22"/>
          <w:szCs w:val="22"/>
        </w:rPr>
      </w:pPr>
      <w:r w:rsidRPr="00786693">
        <w:rPr>
          <w:color w:val="000000"/>
          <w:sz w:val="22"/>
          <w:szCs w:val="22"/>
        </w:rPr>
        <w:t xml:space="preserve">zwanym dalej </w:t>
      </w:r>
      <w:r w:rsidRPr="00786693">
        <w:rPr>
          <w:b/>
          <w:bCs/>
          <w:color w:val="000000"/>
          <w:sz w:val="22"/>
          <w:szCs w:val="22"/>
        </w:rPr>
        <w:t>Zamawiającym</w:t>
      </w:r>
      <w:r w:rsidRPr="00786693">
        <w:rPr>
          <w:color w:val="000000"/>
          <w:sz w:val="22"/>
          <w:szCs w:val="22"/>
        </w:rPr>
        <w:t>,</w:t>
      </w:r>
    </w:p>
    <w:p w:rsidR="005E063F" w:rsidRPr="00786693" w:rsidRDefault="005E063F" w:rsidP="005E063F">
      <w:pPr>
        <w:jc w:val="both"/>
        <w:rPr>
          <w:b/>
          <w:sz w:val="22"/>
          <w:szCs w:val="22"/>
        </w:rPr>
      </w:pPr>
      <w:r w:rsidRPr="00786693">
        <w:rPr>
          <w:sz w:val="22"/>
          <w:szCs w:val="22"/>
        </w:rPr>
        <w:t xml:space="preserve">a  </w:t>
      </w:r>
      <w:r w:rsidRPr="00786693">
        <w:rPr>
          <w:b/>
          <w:sz w:val="22"/>
          <w:szCs w:val="22"/>
        </w:rPr>
        <w:t>…………………………………………………………………………………………………………………………… :</w:t>
      </w:r>
    </w:p>
    <w:p w:rsidR="005E063F" w:rsidRPr="00786693" w:rsidRDefault="005E063F" w:rsidP="005E063F">
      <w:pPr>
        <w:jc w:val="both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 xml:space="preserve"> NIP:                                                                                                                 REGON:  ,</w:t>
      </w:r>
    </w:p>
    <w:p w:rsidR="005E063F" w:rsidRPr="00786693" w:rsidRDefault="005E063F" w:rsidP="005E063F">
      <w:pPr>
        <w:jc w:val="both"/>
        <w:rPr>
          <w:sz w:val="22"/>
          <w:szCs w:val="22"/>
        </w:rPr>
      </w:pPr>
      <w:r w:rsidRPr="00786693">
        <w:rPr>
          <w:sz w:val="22"/>
          <w:szCs w:val="22"/>
        </w:rPr>
        <w:t xml:space="preserve">zwanym dalej </w:t>
      </w:r>
      <w:r w:rsidRPr="00786693">
        <w:rPr>
          <w:b/>
          <w:bCs/>
          <w:sz w:val="22"/>
          <w:szCs w:val="22"/>
        </w:rPr>
        <w:t>Wykonawcą</w:t>
      </w:r>
      <w:r w:rsidRPr="00786693">
        <w:rPr>
          <w:sz w:val="22"/>
          <w:szCs w:val="22"/>
        </w:rPr>
        <w:t>, reprezentowanym przez:</w:t>
      </w:r>
    </w:p>
    <w:p w:rsidR="005E063F" w:rsidRPr="00786693" w:rsidRDefault="005E063F" w:rsidP="005E063F">
      <w:pPr>
        <w:jc w:val="both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>……………………….- Wykonawca</w:t>
      </w:r>
    </w:p>
    <w:p w:rsidR="005E063F" w:rsidRPr="00786693" w:rsidRDefault="005E063F" w:rsidP="005E063F">
      <w:pPr>
        <w:jc w:val="center"/>
        <w:rPr>
          <w:sz w:val="22"/>
          <w:szCs w:val="22"/>
        </w:rPr>
      </w:pPr>
      <w:r w:rsidRPr="00786693">
        <w:rPr>
          <w:b/>
          <w:sz w:val="22"/>
          <w:szCs w:val="22"/>
        </w:rPr>
        <w:t>§ 1</w:t>
      </w:r>
    </w:p>
    <w:p w:rsidR="007F51CD" w:rsidRDefault="005E063F" w:rsidP="007F51CD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7F51CD">
        <w:rPr>
          <w:sz w:val="22"/>
          <w:szCs w:val="22"/>
        </w:rPr>
        <w:t>Zamawiający powierza  a Wykonawca zobowiązuje się do realizacji zadania pn</w:t>
      </w:r>
      <w:r w:rsidR="0092227C" w:rsidRPr="007F51CD">
        <w:rPr>
          <w:sz w:val="22"/>
          <w:szCs w:val="22"/>
        </w:rPr>
        <w:t xml:space="preserve"> </w:t>
      </w:r>
      <w:r w:rsidR="004970F1" w:rsidRPr="007F51CD">
        <w:rPr>
          <w:b/>
          <w:sz w:val="22"/>
          <w:szCs w:val="22"/>
        </w:rPr>
        <w:t>„</w:t>
      </w:r>
      <w:r w:rsidR="007F51CD" w:rsidRPr="007F51CD">
        <w:rPr>
          <w:b/>
          <w:sz w:val="22"/>
          <w:szCs w:val="22"/>
        </w:rPr>
        <w:t>1.</w:t>
      </w:r>
      <w:r w:rsidR="007F51CD" w:rsidRPr="007F51CD">
        <w:rPr>
          <w:b/>
          <w:sz w:val="22"/>
          <w:szCs w:val="22"/>
        </w:rPr>
        <w:tab/>
        <w:t>„Remont drogi gminnej w miejscowości Jarocin dz. nr ewid. 922”</w:t>
      </w:r>
    </w:p>
    <w:p w:rsidR="00DF6671" w:rsidRPr="007F51CD" w:rsidRDefault="00786693" w:rsidP="007F51CD">
      <w:pPr>
        <w:pStyle w:val="Akapitzlis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7F51CD">
        <w:rPr>
          <w:rFonts w:eastAsiaTheme="minorHAnsi"/>
          <w:sz w:val="22"/>
          <w:szCs w:val="22"/>
          <w:lang w:eastAsia="en-US"/>
        </w:rPr>
        <w:t>Zakres prac</w:t>
      </w:r>
      <w:r w:rsidR="00230DAA" w:rsidRPr="007F51CD">
        <w:rPr>
          <w:rFonts w:eastAsiaTheme="minorHAnsi"/>
          <w:sz w:val="22"/>
          <w:szCs w:val="22"/>
          <w:lang w:eastAsia="en-US"/>
        </w:rPr>
        <w:t xml:space="preserve"> (zgodnie z przedmiarem robót)</w:t>
      </w:r>
      <w:r w:rsidRPr="007F51CD">
        <w:rPr>
          <w:rFonts w:eastAsiaTheme="minorHAnsi"/>
          <w:sz w:val="22"/>
          <w:szCs w:val="22"/>
          <w:lang w:eastAsia="en-US"/>
        </w:rPr>
        <w:t xml:space="preserve"> </w:t>
      </w:r>
      <w:r w:rsidR="00B153CB" w:rsidRPr="007F51CD">
        <w:rPr>
          <w:rFonts w:eastAsiaTheme="minorHAnsi"/>
          <w:sz w:val="22"/>
          <w:szCs w:val="22"/>
          <w:lang w:eastAsia="en-US"/>
        </w:rPr>
        <w:t>obejmuje:</w:t>
      </w:r>
    </w:p>
    <w:p w:rsidR="00576492" w:rsidRPr="008052EC" w:rsidRDefault="008052EC" w:rsidP="004970F1">
      <w:pPr>
        <w:pStyle w:val="Akapitzlist"/>
        <w:ind w:left="36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- </w:t>
      </w:r>
      <w:r w:rsidR="004970F1" w:rsidRPr="004970F1">
        <w:rPr>
          <w:rFonts w:eastAsiaTheme="minorHAnsi"/>
          <w:b/>
          <w:sz w:val="22"/>
          <w:szCs w:val="22"/>
          <w:lang w:eastAsia="en-US"/>
        </w:rPr>
        <w:t>roboty przygotowawcze, podbudowy, nawierzchnie, pobocza, urządzenia bezpieczeństwa ruchu</w:t>
      </w:r>
    </w:p>
    <w:p w:rsidR="005E063F" w:rsidRPr="00B153CB" w:rsidRDefault="005E063F" w:rsidP="00B153CB">
      <w:pPr>
        <w:pStyle w:val="Akapitzlist"/>
        <w:jc w:val="center"/>
        <w:rPr>
          <w:b/>
          <w:sz w:val="22"/>
          <w:szCs w:val="22"/>
        </w:rPr>
      </w:pPr>
      <w:r w:rsidRPr="00B153CB">
        <w:rPr>
          <w:b/>
          <w:sz w:val="22"/>
          <w:szCs w:val="22"/>
        </w:rPr>
        <w:t>§ 2</w:t>
      </w:r>
    </w:p>
    <w:p w:rsidR="00434468" w:rsidRPr="00434468" w:rsidRDefault="00434468" w:rsidP="00751C96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34468">
        <w:rPr>
          <w:sz w:val="22"/>
          <w:szCs w:val="22"/>
        </w:rPr>
        <w:t xml:space="preserve">Wykonawca zobowiązuje się do wykonania umowy z należyta starannością i zgodnie </w:t>
      </w:r>
      <w:r w:rsidR="00751C96">
        <w:rPr>
          <w:sz w:val="22"/>
          <w:szCs w:val="22"/>
        </w:rPr>
        <w:br/>
      </w:r>
      <w:r w:rsidRPr="00434468">
        <w:rPr>
          <w:sz w:val="22"/>
          <w:szCs w:val="22"/>
        </w:rPr>
        <w:t>z obowiązującymi w tym zakresie normami budowlanymi.</w:t>
      </w:r>
    </w:p>
    <w:p w:rsidR="005E063F" w:rsidRPr="00786693" w:rsidRDefault="00434468" w:rsidP="00751C96">
      <w:pPr>
        <w:jc w:val="both"/>
        <w:rPr>
          <w:sz w:val="22"/>
          <w:szCs w:val="22"/>
        </w:rPr>
      </w:pPr>
      <w:r w:rsidRPr="00434468">
        <w:rPr>
          <w:sz w:val="22"/>
          <w:szCs w:val="22"/>
        </w:rPr>
        <w:t>2.Wykonawca udziela Zamawiającemu 36 miesięcy gwa</w:t>
      </w:r>
      <w:r>
        <w:rPr>
          <w:sz w:val="22"/>
          <w:szCs w:val="22"/>
        </w:rPr>
        <w:t>rancji na przedmiot zamówienia.</w:t>
      </w:r>
    </w:p>
    <w:p w:rsidR="005E063F" w:rsidRPr="00786693" w:rsidRDefault="005E063F" w:rsidP="00751C96">
      <w:p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3.</w:t>
      </w:r>
      <w:r w:rsidR="00CA4D69" w:rsidRPr="00786693">
        <w:rPr>
          <w:sz w:val="22"/>
          <w:szCs w:val="22"/>
        </w:rPr>
        <w:t xml:space="preserve"> </w:t>
      </w:r>
      <w:r w:rsidRPr="00786693">
        <w:rPr>
          <w:sz w:val="22"/>
          <w:szCs w:val="22"/>
        </w:rPr>
        <w:t>Do obowiązków Wykonawcy należy: zawiadomienie Zamawiającego o zauważonych wadach</w:t>
      </w:r>
      <w:r w:rsidR="00751C96">
        <w:rPr>
          <w:sz w:val="22"/>
          <w:szCs w:val="22"/>
        </w:rPr>
        <w:br/>
      </w:r>
      <w:r w:rsidRPr="00786693">
        <w:rPr>
          <w:sz w:val="22"/>
          <w:szCs w:val="22"/>
        </w:rPr>
        <w:t xml:space="preserve"> i usterkach </w:t>
      </w:r>
      <w:r w:rsidR="007F6687" w:rsidRPr="00786693">
        <w:rPr>
          <w:sz w:val="22"/>
          <w:szCs w:val="22"/>
        </w:rPr>
        <w:t xml:space="preserve">na obsługiwanym obiekcie </w:t>
      </w:r>
      <w:r w:rsidR="00891136" w:rsidRPr="00786693">
        <w:rPr>
          <w:sz w:val="22"/>
          <w:szCs w:val="22"/>
        </w:rPr>
        <w:t>w terminie do 3 dni od dnia ich wykrycia.</w:t>
      </w:r>
    </w:p>
    <w:p w:rsidR="003B263A" w:rsidRPr="00786693" w:rsidRDefault="003B263A" w:rsidP="00751C96">
      <w:pPr>
        <w:jc w:val="both"/>
        <w:rPr>
          <w:sz w:val="22"/>
          <w:szCs w:val="22"/>
        </w:rPr>
      </w:pPr>
    </w:p>
    <w:p w:rsidR="00891136" w:rsidRPr="00786693" w:rsidRDefault="005E063F" w:rsidP="003B263A">
      <w:pPr>
        <w:jc w:val="center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>§ 3</w:t>
      </w:r>
    </w:p>
    <w:p w:rsidR="005E063F" w:rsidRPr="00786693" w:rsidRDefault="00891136" w:rsidP="00891136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786693">
        <w:rPr>
          <w:sz w:val="22"/>
          <w:szCs w:val="22"/>
        </w:rPr>
        <w:t>Zamawiający ma prawo do bieżącej kontroli jakości i zakr</w:t>
      </w:r>
      <w:r w:rsidR="00434468">
        <w:rPr>
          <w:sz w:val="22"/>
          <w:szCs w:val="22"/>
        </w:rPr>
        <w:t>esu wykonywania zaleconych prac</w:t>
      </w:r>
      <w:r w:rsidRPr="00786693">
        <w:rPr>
          <w:sz w:val="22"/>
          <w:szCs w:val="22"/>
        </w:rPr>
        <w:t>. Jeżeli Zamawiający stwierdzi uchybienia w zakresie powierzonych prac, powiadomi o tym fakcie Wykonującego, który zobowiązany będzie do niezwłocznego usunięcia stwierdzonych nieprawidłowości.</w:t>
      </w:r>
    </w:p>
    <w:p w:rsidR="00891136" w:rsidRPr="00786693" w:rsidRDefault="00891136" w:rsidP="00891136">
      <w:pPr>
        <w:pStyle w:val="Akapitzlist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786693">
        <w:rPr>
          <w:sz w:val="22"/>
          <w:szCs w:val="22"/>
        </w:rPr>
        <w:t>Zamawiający zobowiązuje się do:</w:t>
      </w:r>
    </w:p>
    <w:p w:rsidR="00891136" w:rsidRPr="00786693" w:rsidRDefault="00891136" w:rsidP="00891136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786693">
        <w:rPr>
          <w:sz w:val="22"/>
          <w:szCs w:val="22"/>
        </w:rPr>
        <w:t xml:space="preserve">Współpracy z Wykonawcą dla zapewnienia warunków pracy </w:t>
      </w:r>
      <w:r w:rsidR="00D05814" w:rsidRPr="00786693">
        <w:rPr>
          <w:sz w:val="22"/>
          <w:szCs w:val="22"/>
        </w:rPr>
        <w:t>zgodnych z przepisami bhp</w:t>
      </w:r>
      <w:r w:rsidR="00751C96">
        <w:rPr>
          <w:sz w:val="22"/>
          <w:szCs w:val="22"/>
        </w:rPr>
        <w:br/>
      </w:r>
      <w:r w:rsidR="00D05814" w:rsidRPr="00786693">
        <w:rPr>
          <w:sz w:val="22"/>
          <w:szCs w:val="22"/>
        </w:rPr>
        <w:t xml:space="preserve"> i ppoż.,</w:t>
      </w:r>
    </w:p>
    <w:p w:rsidR="003B263A" w:rsidRPr="00AB39E8" w:rsidRDefault="00D05814" w:rsidP="00AB39E8">
      <w:pPr>
        <w:pStyle w:val="Akapitzlist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786693">
        <w:rPr>
          <w:sz w:val="22"/>
          <w:szCs w:val="22"/>
        </w:rPr>
        <w:t>Niezwłoczne informowanie Wykonawcy o ewentualnych zmianach przedm</w:t>
      </w:r>
      <w:r w:rsidR="00434468">
        <w:rPr>
          <w:sz w:val="22"/>
          <w:szCs w:val="22"/>
        </w:rPr>
        <w:t>iotu i warunków wykonania roboty budowlanej</w:t>
      </w:r>
      <w:r w:rsidRPr="00786693">
        <w:rPr>
          <w:sz w:val="22"/>
          <w:szCs w:val="22"/>
        </w:rPr>
        <w:t>.</w:t>
      </w:r>
    </w:p>
    <w:p w:rsidR="005E063F" w:rsidRPr="00786693" w:rsidRDefault="005E063F" w:rsidP="005E063F">
      <w:pPr>
        <w:jc w:val="center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>§ 4</w:t>
      </w:r>
    </w:p>
    <w:p w:rsidR="005E063F" w:rsidRPr="00786693" w:rsidRDefault="00D05814" w:rsidP="00751C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 xml:space="preserve">Za prawidłowe wykonanie </w:t>
      </w:r>
      <w:r w:rsidR="008E0785">
        <w:rPr>
          <w:sz w:val="22"/>
          <w:szCs w:val="22"/>
        </w:rPr>
        <w:t xml:space="preserve">robót ustala się wynagrodzenie ryczałtowe w </w:t>
      </w:r>
      <w:r w:rsidRPr="00786693">
        <w:rPr>
          <w:sz w:val="22"/>
          <w:szCs w:val="22"/>
        </w:rPr>
        <w:t>wysokości:……………………………………………brutto (słownie:…………………….zł)</w:t>
      </w:r>
    </w:p>
    <w:p w:rsidR="00D05814" w:rsidRPr="00786693" w:rsidRDefault="00D05814" w:rsidP="00751C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Płatność będzie dokonana przez Zamawiającego w terminie 14 dni od daty otrzymania prawidłowo wystawionego rachunku przez Wykonawcę przelewem na konto przez niego wskazane.</w:t>
      </w:r>
    </w:p>
    <w:p w:rsidR="005E063F" w:rsidRDefault="00D05814" w:rsidP="00751C96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Wynagrodzenie określone w ust. 1: obejmuje podatek od towarów i usług – każdorazowa zmiana stawki podatku obciąża Wykonawcę w ramach ustalonego wynagrodzenia bez konieczności dodatkowych świadczeń Zamawiającego, obejmuje wszystkie koszty własne Wykonawcy związane z wykonaniem zamówienia.</w:t>
      </w:r>
    </w:p>
    <w:p w:rsidR="00926495" w:rsidRPr="00926495" w:rsidRDefault="00926495" w:rsidP="0092649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6495">
        <w:rPr>
          <w:sz w:val="22"/>
          <w:szCs w:val="22"/>
        </w:rPr>
        <w:t>.Zapłata wynagrodzenia nastąpi po zakończeniu i odebraniu robót na podstawie wystawionej przez Wykonawcę faktury w terminie 7 dni od dnia wystawienia faktury  po dostarczeniu do siedziby Zamawiającego.</w:t>
      </w:r>
    </w:p>
    <w:p w:rsidR="00926495" w:rsidRPr="00926495" w:rsidRDefault="00926495" w:rsidP="0092649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6495">
        <w:rPr>
          <w:sz w:val="22"/>
          <w:szCs w:val="22"/>
        </w:rPr>
        <w:t>Wynagrodzenie  płatne będzie przelewem na rachunek Wykonawcy.</w:t>
      </w:r>
    </w:p>
    <w:p w:rsidR="00926495" w:rsidRDefault="00926495" w:rsidP="0092649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926495">
        <w:rPr>
          <w:sz w:val="22"/>
          <w:szCs w:val="22"/>
        </w:rPr>
        <w:t>Za dzień zapłaty uważany będzie dzień obciążenia rachunku Zamawiającego.</w:t>
      </w:r>
    </w:p>
    <w:p w:rsidR="00C03D9B" w:rsidRPr="009F7738" w:rsidRDefault="00C03D9B" w:rsidP="003F04E6">
      <w:pPr>
        <w:pStyle w:val="Akapitzlist"/>
        <w:jc w:val="both"/>
        <w:rPr>
          <w:sz w:val="22"/>
          <w:szCs w:val="22"/>
        </w:rPr>
      </w:pPr>
    </w:p>
    <w:p w:rsidR="005E063F" w:rsidRPr="00786693" w:rsidRDefault="005E063F" w:rsidP="00D05814">
      <w:pPr>
        <w:jc w:val="center"/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>§ 5</w:t>
      </w:r>
    </w:p>
    <w:p w:rsidR="005E063F" w:rsidRDefault="00531B89" w:rsidP="005E063F">
      <w:pPr>
        <w:rPr>
          <w:sz w:val="22"/>
          <w:szCs w:val="22"/>
        </w:rPr>
      </w:pPr>
      <w:r w:rsidRPr="00786693">
        <w:rPr>
          <w:sz w:val="22"/>
          <w:szCs w:val="22"/>
        </w:rPr>
        <w:t>Termin wykonan</w:t>
      </w:r>
      <w:r w:rsidR="00B046A0" w:rsidRPr="00786693">
        <w:rPr>
          <w:sz w:val="22"/>
          <w:szCs w:val="22"/>
        </w:rPr>
        <w:t>ia zamówienia: do</w:t>
      </w:r>
      <w:r w:rsidR="00C43363">
        <w:rPr>
          <w:sz w:val="22"/>
          <w:szCs w:val="22"/>
        </w:rPr>
        <w:t xml:space="preserve"> </w:t>
      </w:r>
      <w:r w:rsidR="00C03D9B">
        <w:rPr>
          <w:b/>
          <w:sz w:val="22"/>
          <w:szCs w:val="22"/>
        </w:rPr>
        <w:t>15.10.</w:t>
      </w:r>
      <w:r w:rsidR="004970F1" w:rsidRPr="00C03D9B">
        <w:rPr>
          <w:b/>
          <w:sz w:val="22"/>
          <w:szCs w:val="22"/>
        </w:rPr>
        <w:t>2021</w:t>
      </w:r>
      <w:r w:rsidR="00B046A0" w:rsidRPr="00C03D9B">
        <w:rPr>
          <w:b/>
          <w:sz w:val="22"/>
          <w:szCs w:val="22"/>
        </w:rPr>
        <w:t>r</w:t>
      </w:r>
      <w:r w:rsidR="00B046A0" w:rsidRPr="00C03D9B">
        <w:rPr>
          <w:sz w:val="22"/>
          <w:szCs w:val="22"/>
        </w:rPr>
        <w:t>.</w:t>
      </w:r>
    </w:p>
    <w:p w:rsidR="00926495" w:rsidRPr="00926495" w:rsidRDefault="00926495" w:rsidP="009264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6</w:t>
      </w:r>
    </w:p>
    <w:p w:rsidR="00926495" w:rsidRPr="00926495" w:rsidRDefault="00926495" w:rsidP="00926495">
      <w:pPr>
        <w:rPr>
          <w:sz w:val="22"/>
          <w:szCs w:val="22"/>
        </w:rPr>
      </w:pPr>
      <w:r w:rsidRPr="00926495">
        <w:rPr>
          <w:sz w:val="22"/>
          <w:szCs w:val="22"/>
        </w:rPr>
        <w:t>1.Wykonawca  zawiadomi pisemnie Zamawiającego o zakończeniu robót.</w:t>
      </w:r>
    </w:p>
    <w:p w:rsidR="00926495" w:rsidRPr="00926495" w:rsidRDefault="00926495" w:rsidP="00926495">
      <w:pPr>
        <w:rPr>
          <w:sz w:val="22"/>
          <w:szCs w:val="22"/>
        </w:rPr>
      </w:pPr>
      <w:r w:rsidRPr="00926495">
        <w:rPr>
          <w:sz w:val="22"/>
          <w:szCs w:val="22"/>
        </w:rPr>
        <w:t>2.Odbiór końcowy robót zostanie przeprowadzony przez Zamawiającego w ciągu 7 dni, od daty zawiadomienia przez Wykonawcę o gotowości do odbioru.</w:t>
      </w:r>
    </w:p>
    <w:p w:rsidR="00926495" w:rsidRPr="00926495" w:rsidRDefault="00926495" w:rsidP="00926495">
      <w:pPr>
        <w:rPr>
          <w:sz w:val="22"/>
          <w:szCs w:val="22"/>
        </w:rPr>
      </w:pPr>
      <w:r w:rsidRPr="00926495">
        <w:rPr>
          <w:sz w:val="22"/>
          <w:szCs w:val="22"/>
        </w:rPr>
        <w:t xml:space="preserve">3.Z czynności odbioru sporządzony zostanie protokół, który powinien zawierać ustalenia poczynione </w:t>
      </w:r>
    </w:p>
    <w:p w:rsidR="00926495" w:rsidRDefault="00926495" w:rsidP="00926495">
      <w:pPr>
        <w:rPr>
          <w:sz w:val="22"/>
          <w:szCs w:val="22"/>
        </w:rPr>
      </w:pPr>
      <w:r w:rsidRPr="00926495">
        <w:rPr>
          <w:sz w:val="22"/>
          <w:szCs w:val="22"/>
        </w:rPr>
        <w:t>w toku odbioru.</w:t>
      </w:r>
    </w:p>
    <w:p w:rsidR="00926495" w:rsidRPr="00786693" w:rsidRDefault="00926495" w:rsidP="005E063F">
      <w:pPr>
        <w:rPr>
          <w:sz w:val="22"/>
          <w:szCs w:val="22"/>
        </w:rPr>
      </w:pPr>
    </w:p>
    <w:p w:rsidR="005E063F" w:rsidRPr="00786693" w:rsidRDefault="00926495" w:rsidP="005E06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531B89" w:rsidRPr="00786693" w:rsidRDefault="00531B89" w:rsidP="00751C9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 xml:space="preserve">Każdej ze stron przysługuje prawo do rozwiązania umowy za wypowiedzeniem </w:t>
      </w:r>
      <w:r w:rsidR="00751C96">
        <w:rPr>
          <w:sz w:val="22"/>
          <w:szCs w:val="22"/>
        </w:rPr>
        <w:br/>
      </w:r>
      <w:r w:rsidRPr="00786693">
        <w:rPr>
          <w:sz w:val="22"/>
          <w:szCs w:val="22"/>
        </w:rPr>
        <w:t>z zachowaniem jednomiesięcznego okresu wypowiedzenia ze skutkiem na koniec miesiąca kalendarzowego.</w:t>
      </w:r>
    </w:p>
    <w:p w:rsidR="00531B89" w:rsidRPr="00786693" w:rsidRDefault="00531B89" w:rsidP="00751C9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Zamawiający ma prawo do rozwiązania umowy w trybie natychmiastowym w przypadku:</w:t>
      </w:r>
    </w:p>
    <w:p w:rsidR="00531B89" w:rsidRPr="00786693" w:rsidRDefault="00531B89" w:rsidP="00751C9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Gdy Wykonawca nie rozpoczął świadczenia usług,</w:t>
      </w:r>
    </w:p>
    <w:p w:rsidR="00531B89" w:rsidRPr="00786693" w:rsidRDefault="00531B89" w:rsidP="00751C9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Trzykrotnego stwierdzenia poważnych uchybień podczas realizacji przedmiotu umowy,</w:t>
      </w:r>
    </w:p>
    <w:p w:rsidR="00531B89" w:rsidRPr="00786693" w:rsidRDefault="00531B89" w:rsidP="00751C96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Gdy Wykonawca rażąco narusza postanowienia niniejszej umowy.</w:t>
      </w:r>
    </w:p>
    <w:p w:rsidR="00531B89" w:rsidRPr="00786693" w:rsidRDefault="00531B89" w:rsidP="00751C9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Umowa może być rozwiązana w innym terminie za porozumieniem stron.</w:t>
      </w:r>
    </w:p>
    <w:p w:rsidR="003B263A" w:rsidRPr="009F7738" w:rsidRDefault="00531B89" w:rsidP="00751C96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Oświadczeni</w:t>
      </w:r>
      <w:r w:rsidR="009B518A" w:rsidRPr="00786693">
        <w:rPr>
          <w:sz w:val="22"/>
          <w:szCs w:val="22"/>
        </w:rPr>
        <w:t>a stron, o których mowa w ust. 1,2 i 3 dotyczące rozwiązania niniejszej umowy wymagają formy pisemnej pod rygorem nieważności.</w:t>
      </w:r>
    </w:p>
    <w:p w:rsidR="005E063F" w:rsidRPr="00786693" w:rsidRDefault="00926495" w:rsidP="003B26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5E063F" w:rsidRPr="00786693" w:rsidRDefault="009B518A" w:rsidP="00751C9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W przypadku o którym mowa w § 6 ust 2 Wykonawca zapłaci zamawiającemu karę umowną za rozwiązanie umowy w wysokości 50% miesięcznego wynagrodzenia.</w:t>
      </w:r>
    </w:p>
    <w:p w:rsidR="009B518A" w:rsidRPr="00786693" w:rsidRDefault="009B518A" w:rsidP="00751C9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Wykonawca zapłaci Zamawiającemu kary umowne za nienależyte wykonanie przedmiotu umowy w wysokości 20% miesięcznej stawki</w:t>
      </w:r>
      <w:r w:rsidR="003B263A" w:rsidRPr="00786693">
        <w:rPr>
          <w:sz w:val="22"/>
          <w:szCs w:val="22"/>
        </w:rPr>
        <w:t xml:space="preserve"> wynagrodzenia. Na tę okoliczność zostanie sporządzona notatka służbowa stanowiąca podstawę do naliczania kar umownych.</w:t>
      </w:r>
    </w:p>
    <w:p w:rsidR="003B263A" w:rsidRPr="00786693" w:rsidRDefault="003B263A" w:rsidP="00751C9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W razie nienależytego wykonania przedmiotu umowy przez Wykonawcę, zamawiający będzie uprawniony do należytego wykonania przedmiotu umowy na koszt Wykonawcy.</w:t>
      </w:r>
    </w:p>
    <w:p w:rsidR="003B263A" w:rsidRPr="00786693" w:rsidRDefault="003B263A" w:rsidP="00751C9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Zapłata przez Wykonawcę kar umownych nie wyłącza możliwości dochodzenia przez Zamawiającego odszkodowania na zasadach ogólnych, w przypadku gdy wysokość szkody przekracza wysokość kary umownej.</w:t>
      </w:r>
    </w:p>
    <w:p w:rsidR="005E063F" w:rsidRPr="009F7738" w:rsidRDefault="003B263A" w:rsidP="00751C96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Zamawiający dokona potrącenia kar umownych z wynagrodzenia przysługującego Wykonawcy.</w:t>
      </w:r>
    </w:p>
    <w:p w:rsidR="005E063F" w:rsidRPr="00786693" w:rsidRDefault="00926495" w:rsidP="005E06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5E063F" w:rsidRPr="00786693" w:rsidRDefault="005E063F" w:rsidP="005E063F">
      <w:p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W sprawach nieuregulowanych niniejsza umową będą miały zastosowanie odpowiednie przepisy Kodeksu Cywilnego.</w:t>
      </w:r>
    </w:p>
    <w:p w:rsidR="005E063F" w:rsidRPr="00786693" w:rsidRDefault="00926495" w:rsidP="005E06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BE1E91" w:rsidRDefault="005E063F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 xml:space="preserve">Zmiany niniejszej umowy wymaga formy pisemnej </w:t>
      </w:r>
      <w:r w:rsidR="00BE1E91">
        <w:rPr>
          <w:sz w:val="22"/>
          <w:szCs w:val="22"/>
        </w:rPr>
        <w:t>pod rygorem nieważności.</w:t>
      </w:r>
    </w:p>
    <w:p w:rsidR="00BE1E91" w:rsidRPr="00BE1E91" w:rsidRDefault="00BE1E91" w:rsidP="00BE1E91">
      <w:pPr>
        <w:jc w:val="center"/>
        <w:rPr>
          <w:b/>
          <w:sz w:val="22"/>
          <w:szCs w:val="22"/>
        </w:rPr>
      </w:pPr>
      <w:r w:rsidRPr="00BE1E91">
        <w:rPr>
          <w:b/>
          <w:sz w:val="22"/>
          <w:szCs w:val="22"/>
        </w:rPr>
        <w:t>§ 10a</w:t>
      </w:r>
    </w:p>
    <w:p w:rsidR="00BE1E91" w:rsidRPr="00BE1E91" w:rsidRDefault="00BE1E91" w:rsidP="00BE1E91">
      <w:pPr>
        <w:jc w:val="center"/>
        <w:rPr>
          <w:b/>
          <w:sz w:val="22"/>
          <w:szCs w:val="22"/>
        </w:rPr>
      </w:pPr>
      <w:r w:rsidRPr="00BE1E91">
        <w:rPr>
          <w:b/>
          <w:sz w:val="22"/>
          <w:szCs w:val="22"/>
        </w:rPr>
        <w:t>Szczegółowe postanowienia umowy związane z pandemią wywołaną wirusem SARS CoV-2 , zwanej dalej „COVID-19”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1.</w:t>
      </w:r>
      <w:r w:rsidRPr="00BE1E91">
        <w:rPr>
          <w:sz w:val="22"/>
          <w:szCs w:val="22"/>
        </w:rPr>
        <w:tab/>
        <w:t>Użyte w niniejszym § 7a pojęcie „COVID-19” ma znaczenie określone w ustawie dnia 2 marca 2020 r. o szczególnych rozwiązaniach związanych z zapobieganiem, przeciwdziałaniem i zwalczaniem COVID-19, innych chorób zakaźnych oraz wywołanych nimi sytuacji kryzysowych (Dz. U. z 2020r, poz. 374 z późn. zm.)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2.</w:t>
      </w:r>
      <w:r w:rsidRPr="00BE1E91">
        <w:rPr>
          <w:sz w:val="22"/>
          <w:szCs w:val="22"/>
        </w:rPr>
        <w:tab/>
        <w:t xml:space="preserve"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w szczególności: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1)</w:t>
      </w:r>
      <w:r w:rsidRPr="00BE1E91">
        <w:rPr>
          <w:sz w:val="22"/>
          <w:szCs w:val="22"/>
        </w:rPr>
        <w:tab/>
        <w:t>nieobecności pracowników lub osób świadczących pracę za wynagrodzeniem na innej podstawie niż stosunek pracy, które uczestniczą lub mogłyby uczestniczyć w realizacji zamówienia;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2)</w:t>
      </w:r>
      <w:r w:rsidRPr="00BE1E91">
        <w:rPr>
          <w:sz w:val="22"/>
          <w:szCs w:val="22"/>
        </w:rPr>
        <w:tab/>
        <w:t xml:space="preserve">decyzji wydanych przez Głównego Inspektora Sanitarnego lub działającego z jego upoważnienia państwowego wojewódzkiego inspektora sanitarnego, w związku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lastRenderedPageBreak/>
        <w:t>z przeciwdziałaniem COVID-19, nakładających na wykonawcę obowiązek podjęcia określonych czynności zapobiegawczych lub kontrolnych;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3)</w:t>
      </w:r>
      <w:r w:rsidRPr="00BE1E91">
        <w:rPr>
          <w:sz w:val="22"/>
          <w:szCs w:val="22"/>
        </w:rPr>
        <w:tab/>
        <w:t>poleceń wydanych przez wojewodów lub decyzji wydanych przez Prezesa Rady Ministrów związanych z przeciwdziałaniem COVID-19, o których mowa w art. 11 ust. 1 i 2 ustawy z dnia 2 marca 2020 r. o szczególnych rozwiązaniach związanych z zapobieganiem, przeciwdziałaniem i zwalczaniem COVID-19, innych chorób zakaźnych oraz wywołanych nimi sytuacji kryzysowych (Dz. U. poz. 374 z późn. zm.),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4)</w:t>
      </w:r>
      <w:r w:rsidRPr="00BE1E91">
        <w:rPr>
          <w:sz w:val="22"/>
          <w:szCs w:val="22"/>
        </w:rPr>
        <w:tab/>
        <w:t xml:space="preserve">wstrzymania dostaw produktów, komponentów produktu lub materiałów, trudności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w dostępie do sprzętu, produktów, materiałów, komponentów produktów lub materiałów lub trudności w realizacji usług transportowych;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5)</w:t>
      </w:r>
      <w:r w:rsidRPr="00BE1E91">
        <w:rPr>
          <w:sz w:val="22"/>
          <w:szCs w:val="22"/>
        </w:rPr>
        <w:tab/>
        <w:t>drastyczny wzrost cen produktów, komponentów produktu lub materiałów, usług transportowych, robocizny i innych elementów przedmiotu umowy;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6)</w:t>
      </w:r>
      <w:r w:rsidRPr="00BE1E91">
        <w:rPr>
          <w:sz w:val="22"/>
          <w:szCs w:val="22"/>
        </w:rPr>
        <w:tab/>
        <w:t>okoliczności, o których mowa w pkt 1–5 oraz w przypadku każdych innych okoliczności związanych z wystąpieniem COVID -19 mających wpływ na należyte wykonanie umowy, o ile taki wpływ wystąpił lub może wystąpić - w zakresie w jakim dotyczą one podwykonawcy lub dalszego podwykonawcy.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3.</w:t>
      </w:r>
      <w:r w:rsidRPr="00BE1E91">
        <w:rPr>
          <w:sz w:val="22"/>
          <w:szCs w:val="22"/>
        </w:rPr>
        <w:tab/>
        <w:t>Każda ze stron umowy może żądać przedstawienia dodatkowych oświadczeń lub dokumentów potwierdzających wpływ okoliczności związanych z wystąpieniem COVID-19 na należyte wykonanie tej umowy.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4.</w:t>
      </w:r>
      <w:r w:rsidRPr="00BE1E91">
        <w:rPr>
          <w:sz w:val="22"/>
          <w:szCs w:val="22"/>
        </w:rPr>
        <w:tab/>
        <w:t>Strona umowy, na podstawie otrzymanych oświadczeń lub dokumentów, o których mowa w ust. 2 i 3, w terminie 14 dni od dnia ich otrzymania, przekazuje drugiej stronie swoje stanowisko, wraz z uzasadnieniem, odnośnie do wpływu okoliczności, o których mowa w ust. 2, na należyte wykonanie umowy. Jeżeli strona umowy otrzymała kolejne oświadczenia lub dokumenty, termin liczony jest od dnia ich otrzymania.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5.</w:t>
      </w:r>
      <w:r w:rsidRPr="00BE1E91">
        <w:rPr>
          <w:sz w:val="22"/>
          <w:szCs w:val="22"/>
        </w:rPr>
        <w:tab/>
        <w:t xml:space="preserve">W przypadku stwierdzenia przez Zamawiającego, że okoliczności związane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z wystąpieniem COVID-19, o których mowa w ust. 2, mogą wpłynąć lub wpływają na należyte wykonanie umowy, Zamawiający w uzgodnieniu z Wykonawcą mogą dokonać zmiany umowy, w szczególności przez: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1)</w:t>
      </w:r>
      <w:r w:rsidRPr="00BE1E91">
        <w:rPr>
          <w:sz w:val="22"/>
          <w:szCs w:val="22"/>
        </w:rPr>
        <w:tab/>
        <w:t xml:space="preserve">zmianę terminu wykonania umowy lub jej części, lub czasowe zawieszenie wykonywania umowy lub jej części - o/na czas konieczny na realizację lub podjęcie realizacji zamówienia zgodnie ze standardami określonymi w niniejszej umowie i SIWZ, przy uwzględnieniu okoliczności, które były powodem dokonywania zmiany tego terminu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i ewentualnych innych zmian umowy,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2)</w:t>
      </w:r>
      <w:r w:rsidRPr="00BE1E91">
        <w:rPr>
          <w:sz w:val="22"/>
          <w:szCs w:val="22"/>
        </w:rPr>
        <w:tab/>
        <w:t>zmianę sposobu wykonywania przedmiotu zamówienia, w tym robót budowlanych - stosownie do zaistniałych okoliczności,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3)</w:t>
      </w:r>
      <w:r w:rsidRPr="00BE1E91">
        <w:rPr>
          <w:sz w:val="22"/>
          <w:szCs w:val="22"/>
        </w:rPr>
        <w:tab/>
        <w:t xml:space="preserve">zmianę zakresu świadczenia Wykonawcy i odpowiadającą jej zmianę wynagrodzenia Wykonawcy, przy czym w przypadku zmniejszenia zakresu świadczenia nastąpi zmniejszenie wynagrodzenia Wykonawcy - odpowiednio do wartości zmniejszonego zakresu zamówienia (zaniechanych robót) obliczonego w oparciu o ceny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z kosztorysu ofertowego Wykonawcy, stanowiącego załącznik do niniejszej umowy;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4)</w:t>
      </w:r>
      <w:r w:rsidRPr="00BE1E91">
        <w:rPr>
          <w:sz w:val="22"/>
          <w:szCs w:val="22"/>
        </w:rPr>
        <w:tab/>
        <w:t>odpowiednią zmianę sposobu rozliczania przedmiotu umowy,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5)</w:t>
      </w:r>
      <w:r w:rsidRPr="00BE1E91">
        <w:rPr>
          <w:sz w:val="22"/>
          <w:szCs w:val="22"/>
        </w:rPr>
        <w:tab/>
        <w:t xml:space="preserve">odpowiednią zmianę wynagrodzenia Wykonawcy, w tym odpowiednią zmianę wynagrodzenia Wykonawcy jako konsekwencja zmian warunków umowy o których mowa w niniejszym ustępie - pod warunkiem wykazania przez Wykonawcę za pomocą odpowiednich dokumentów, że zmiana ta będzie miała wpływ na koszty wykonania zamówienia wraz 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z pełnym uzasadnieniem,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-</w:t>
      </w:r>
      <w:r w:rsidRPr="00BE1E91">
        <w:rPr>
          <w:sz w:val="22"/>
          <w:szCs w:val="22"/>
        </w:rPr>
        <w:tab/>
        <w:t>o ile wzrost wynagrodzenia spowodowany każdą kolejną zmianą nie przekroczy 50% wartości pierwotnej umowy. Wykonawca ma obowiązek załączyć do wniosku o zmianę wynagrodzenia, szczegółową kalkulację kosztów. Zamawiającemu będzie przysługiwać prawo żądania od Wykonawcy dalszych wyjaśnień wraz z przedstawieniem dalszych dokumentów celem stwierdzenia zasadności zmiany wynagrodzenia należnego Wykonawcy.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6.</w:t>
      </w:r>
      <w:r w:rsidRPr="00BE1E91">
        <w:rPr>
          <w:sz w:val="22"/>
          <w:szCs w:val="22"/>
        </w:rPr>
        <w:tab/>
        <w:t>W razie wystąpienia okoliczności o których mowa w ust.2, Strony Umowy zobowiązane są dołożyć wszelkich możliwych aktów staranności w celu ograniczenia do minimum skutków niewykonania lub nienależytego wykonania swoich zobowiązań umownych, powstałych na skutek działania COVID-19.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lastRenderedPageBreak/>
        <w:t>7.</w:t>
      </w:r>
      <w:r w:rsidRPr="00BE1E91">
        <w:rPr>
          <w:sz w:val="22"/>
          <w:szCs w:val="22"/>
        </w:rPr>
        <w:tab/>
        <w:t>Wszelkie zmiany niniejszej umowy dokonywane na podstawie ust.5 wymagają zgody obu stron wyrażonej w formie pisemnego aneksu do umowy pod rygorem nieważności.</w:t>
      </w:r>
    </w:p>
    <w:p w:rsidR="00BE1E91" w:rsidRPr="00BE1E91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8.</w:t>
      </w:r>
      <w:r w:rsidRPr="00BE1E91">
        <w:rPr>
          <w:sz w:val="22"/>
          <w:szCs w:val="22"/>
        </w:rPr>
        <w:tab/>
        <w:t xml:space="preserve">Niezależnie od możliwości dokonania zmian umowy stosownie do postanowień ust. 5, w przypadku wystąpienia okoliczności opisanych w ust.2, warunki umowy mogą ulec zmianie również na podstawie § 7 niniejszej umowy, jeżeli podstawę tych zmian stanowić będą okoliczności opisane w ust.1, </w:t>
      </w:r>
    </w:p>
    <w:p w:rsidR="00786693" w:rsidRDefault="00BE1E91" w:rsidP="00BE1E91">
      <w:pPr>
        <w:jc w:val="both"/>
        <w:rPr>
          <w:sz w:val="22"/>
          <w:szCs w:val="22"/>
        </w:rPr>
      </w:pPr>
      <w:r w:rsidRPr="00BE1E91">
        <w:rPr>
          <w:sz w:val="22"/>
          <w:szCs w:val="22"/>
        </w:rPr>
        <w:t>9.</w:t>
      </w:r>
      <w:r w:rsidRPr="00BE1E91">
        <w:rPr>
          <w:sz w:val="22"/>
          <w:szCs w:val="22"/>
        </w:rPr>
        <w:tab/>
        <w:t xml:space="preserve">Postanowienia ust.5 stanowią katalog zmian, na które Zamawiający może wyrazić zgodę. Nie stanowią jednocześnie zobowiązania do wyrażenia takiej </w:t>
      </w:r>
      <w:proofErr w:type="spellStart"/>
      <w:r w:rsidRPr="00BE1E91">
        <w:rPr>
          <w:sz w:val="22"/>
          <w:szCs w:val="22"/>
        </w:rPr>
        <w:t>zgody.</w:t>
      </w:r>
      <w:r w:rsidR="005E063F" w:rsidRPr="00786693">
        <w:rPr>
          <w:sz w:val="22"/>
          <w:szCs w:val="22"/>
        </w:rPr>
        <w:t>pod</w:t>
      </w:r>
      <w:proofErr w:type="spellEnd"/>
      <w:r w:rsidR="005E063F" w:rsidRPr="00786693">
        <w:rPr>
          <w:sz w:val="22"/>
          <w:szCs w:val="22"/>
        </w:rPr>
        <w:t xml:space="preserve"> rygorem nieważności.</w:t>
      </w:r>
    </w:p>
    <w:p w:rsidR="00BE1E91" w:rsidRPr="009F7738" w:rsidRDefault="00BE1E91" w:rsidP="00751C96">
      <w:pPr>
        <w:jc w:val="both"/>
        <w:rPr>
          <w:sz w:val="22"/>
          <w:szCs w:val="22"/>
        </w:rPr>
      </w:pPr>
    </w:p>
    <w:p w:rsidR="005E063F" w:rsidRPr="00786693" w:rsidRDefault="00926495" w:rsidP="00751C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5E063F" w:rsidRPr="00786693" w:rsidRDefault="005E063F" w:rsidP="00751C96">
      <w:pPr>
        <w:jc w:val="both"/>
        <w:rPr>
          <w:sz w:val="22"/>
          <w:szCs w:val="22"/>
        </w:rPr>
      </w:pPr>
      <w:r w:rsidRPr="00786693">
        <w:rPr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5E063F" w:rsidRPr="00786693" w:rsidRDefault="005E063F" w:rsidP="005E063F">
      <w:pPr>
        <w:rPr>
          <w:sz w:val="22"/>
          <w:szCs w:val="22"/>
        </w:rPr>
      </w:pPr>
    </w:p>
    <w:p w:rsidR="005E063F" w:rsidRPr="00786693" w:rsidRDefault="005E063F" w:rsidP="005E063F">
      <w:pPr>
        <w:rPr>
          <w:b/>
          <w:sz w:val="22"/>
          <w:szCs w:val="22"/>
        </w:rPr>
      </w:pPr>
    </w:p>
    <w:p w:rsidR="005E063F" w:rsidRPr="00786693" w:rsidRDefault="005E063F" w:rsidP="005E063F">
      <w:pPr>
        <w:rPr>
          <w:b/>
          <w:sz w:val="22"/>
          <w:szCs w:val="22"/>
        </w:rPr>
      </w:pPr>
    </w:p>
    <w:p w:rsidR="005E063F" w:rsidRPr="00786693" w:rsidRDefault="005E063F" w:rsidP="005E063F">
      <w:pPr>
        <w:rPr>
          <w:b/>
          <w:sz w:val="22"/>
          <w:szCs w:val="22"/>
        </w:rPr>
      </w:pPr>
      <w:r w:rsidRPr="00786693">
        <w:rPr>
          <w:b/>
          <w:sz w:val="22"/>
          <w:szCs w:val="22"/>
        </w:rPr>
        <w:t xml:space="preserve">     ZAMAWIAJĄCY:</w:t>
      </w:r>
      <w:r w:rsidRPr="00786693">
        <w:rPr>
          <w:b/>
          <w:sz w:val="22"/>
          <w:szCs w:val="22"/>
        </w:rPr>
        <w:tab/>
      </w:r>
      <w:r w:rsidRPr="00786693">
        <w:rPr>
          <w:b/>
          <w:sz w:val="22"/>
          <w:szCs w:val="22"/>
        </w:rPr>
        <w:tab/>
      </w:r>
      <w:r w:rsidRPr="00786693">
        <w:rPr>
          <w:b/>
          <w:sz w:val="22"/>
          <w:szCs w:val="22"/>
        </w:rPr>
        <w:tab/>
      </w:r>
      <w:r w:rsidRPr="00786693">
        <w:rPr>
          <w:b/>
          <w:sz w:val="22"/>
          <w:szCs w:val="22"/>
        </w:rPr>
        <w:tab/>
      </w:r>
      <w:r w:rsidRPr="00786693">
        <w:rPr>
          <w:b/>
          <w:sz w:val="22"/>
          <w:szCs w:val="22"/>
        </w:rPr>
        <w:tab/>
      </w:r>
      <w:r w:rsidRPr="00786693">
        <w:rPr>
          <w:b/>
          <w:sz w:val="22"/>
          <w:szCs w:val="22"/>
        </w:rPr>
        <w:tab/>
        <w:t xml:space="preserve">      WYKONAWCA:</w:t>
      </w:r>
    </w:p>
    <w:p w:rsidR="005E063F" w:rsidRPr="00786693" w:rsidRDefault="005E063F" w:rsidP="005E063F">
      <w:pPr>
        <w:rPr>
          <w:sz w:val="22"/>
          <w:szCs w:val="22"/>
        </w:rPr>
      </w:pPr>
    </w:p>
    <w:p w:rsidR="006D1C1D" w:rsidRPr="00786693" w:rsidRDefault="006D1C1D">
      <w:pPr>
        <w:rPr>
          <w:sz w:val="22"/>
          <w:szCs w:val="22"/>
        </w:rPr>
      </w:pPr>
    </w:p>
    <w:sectPr w:rsidR="006D1C1D" w:rsidRPr="0078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2E7E"/>
    <w:multiLevelType w:val="hybridMultilevel"/>
    <w:tmpl w:val="6952FB86"/>
    <w:lvl w:ilvl="0" w:tplc="596CF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3D8"/>
    <w:multiLevelType w:val="multilevel"/>
    <w:tmpl w:val="8F02EA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12F60"/>
    <w:multiLevelType w:val="hybridMultilevel"/>
    <w:tmpl w:val="6346D12C"/>
    <w:lvl w:ilvl="0" w:tplc="FE5A6F1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597EEB"/>
    <w:multiLevelType w:val="hybridMultilevel"/>
    <w:tmpl w:val="C700E7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992975"/>
    <w:multiLevelType w:val="hybridMultilevel"/>
    <w:tmpl w:val="1598B04C"/>
    <w:lvl w:ilvl="0" w:tplc="8E7EF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D406D"/>
    <w:multiLevelType w:val="hybridMultilevel"/>
    <w:tmpl w:val="EA520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71963"/>
    <w:multiLevelType w:val="hybridMultilevel"/>
    <w:tmpl w:val="5266969C"/>
    <w:lvl w:ilvl="0" w:tplc="740C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6097A"/>
    <w:multiLevelType w:val="hybridMultilevel"/>
    <w:tmpl w:val="DC86BCF2"/>
    <w:lvl w:ilvl="0" w:tplc="5FA84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516020"/>
    <w:multiLevelType w:val="hybridMultilevel"/>
    <w:tmpl w:val="7E3E6E0E"/>
    <w:lvl w:ilvl="0" w:tplc="0BCC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3F"/>
    <w:rsid w:val="00202C56"/>
    <w:rsid w:val="00230DAA"/>
    <w:rsid w:val="00251899"/>
    <w:rsid w:val="003A6113"/>
    <w:rsid w:val="003B263A"/>
    <w:rsid w:val="003F04E6"/>
    <w:rsid w:val="003F4897"/>
    <w:rsid w:val="00434468"/>
    <w:rsid w:val="004610DE"/>
    <w:rsid w:val="004970F1"/>
    <w:rsid w:val="00531B89"/>
    <w:rsid w:val="00557C79"/>
    <w:rsid w:val="00576492"/>
    <w:rsid w:val="005E063F"/>
    <w:rsid w:val="0060685B"/>
    <w:rsid w:val="006D1C1D"/>
    <w:rsid w:val="00751C96"/>
    <w:rsid w:val="00786693"/>
    <w:rsid w:val="00796AE3"/>
    <w:rsid w:val="007F51CD"/>
    <w:rsid w:val="007F6687"/>
    <w:rsid w:val="008052EC"/>
    <w:rsid w:val="008250CB"/>
    <w:rsid w:val="00881017"/>
    <w:rsid w:val="00891136"/>
    <w:rsid w:val="008E0785"/>
    <w:rsid w:val="008E3202"/>
    <w:rsid w:val="0092227C"/>
    <w:rsid w:val="00926495"/>
    <w:rsid w:val="00957EA7"/>
    <w:rsid w:val="009B518A"/>
    <w:rsid w:val="009F7738"/>
    <w:rsid w:val="00AB39E8"/>
    <w:rsid w:val="00AF791D"/>
    <w:rsid w:val="00B046A0"/>
    <w:rsid w:val="00B153CB"/>
    <w:rsid w:val="00B7718E"/>
    <w:rsid w:val="00B87BFA"/>
    <w:rsid w:val="00BE1E91"/>
    <w:rsid w:val="00C03D9B"/>
    <w:rsid w:val="00C11F63"/>
    <w:rsid w:val="00C33B5D"/>
    <w:rsid w:val="00C43363"/>
    <w:rsid w:val="00CA4D69"/>
    <w:rsid w:val="00CF5A99"/>
    <w:rsid w:val="00D05814"/>
    <w:rsid w:val="00D60D18"/>
    <w:rsid w:val="00D771A2"/>
    <w:rsid w:val="00DA7DCB"/>
    <w:rsid w:val="00DF6671"/>
    <w:rsid w:val="00E00F8A"/>
    <w:rsid w:val="00F578FB"/>
    <w:rsid w:val="00F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873AC-7095-45A3-87C0-6409106C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6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2F65-B1E5-450E-A54C-98C8D8B5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44</cp:revision>
  <dcterms:created xsi:type="dcterms:W3CDTF">2019-03-07T06:43:00Z</dcterms:created>
  <dcterms:modified xsi:type="dcterms:W3CDTF">2021-08-23T12:05:00Z</dcterms:modified>
</cp:coreProperties>
</file>